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EF0" w:rsidRDefault="009401E9">
      <w:pPr>
        <w:pStyle w:val="Title"/>
        <w:spacing w:after="0"/>
        <w:contextualSpacing w:val="0"/>
        <w:jc w:val="center"/>
        <w:rPr>
          <w:rFonts w:ascii="Trebuchet MS" w:eastAsia="Trebuchet MS" w:hAnsi="Trebuchet MS" w:cs="Trebuchet MS"/>
          <w:sz w:val="42"/>
          <w:szCs w:val="42"/>
        </w:rPr>
      </w:pPr>
      <w:bookmarkStart w:id="0" w:name="_gjdgxs" w:colFirst="0" w:colLast="0"/>
      <w:bookmarkStart w:id="1" w:name="_GoBack"/>
      <w:bookmarkEnd w:id="0"/>
      <w:bookmarkEnd w:id="1"/>
      <w:r>
        <w:rPr>
          <w:rFonts w:ascii="Trebuchet MS" w:eastAsia="Trebuchet MS" w:hAnsi="Trebuchet MS" w:cs="Trebuchet MS"/>
          <w:sz w:val="42"/>
          <w:szCs w:val="42"/>
        </w:rPr>
        <w:t>Problem G: Grand Theft Otto</w:t>
      </w:r>
    </w:p>
    <w:p w:rsidR="00494EF0" w:rsidRDefault="009401E9">
      <w:pPr>
        <w:jc w:val="center"/>
        <w:rPr>
          <w:rFonts w:ascii="Courier New" w:eastAsia="Courier New" w:hAnsi="Courier New" w:cs="Courier New"/>
          <w:sz w:val="24"/>
          <w:szCs w:val="24"/>
        </w:rPr>
      </w:pPr>
      <w:r>
        <w:rPr>
          <w:i/>
          <w:sz w:val="24"/>
          <w:szCs w:val="24"/>
        </w:rPr>
        <w:t>Filename:</w:t>
      </w:r>
      <w:r>
        <w:rPr>
          <w:sz w:val="24"/>
          <w:szCs w:val="24"/>
        </w:rPr>
        <w:t xml:space="preserve"> </w:t>
      </w:r>
      <w:proofErr w:type="spellStart"/>
      <w:r>
        <w:rPr>
          <w:rFonts w:ascii="Courier New" w:eastAsia="Courier New" w:hAnsi="Courier New" w:cs="Courier New"/>
          <w:sz w:val="24"/>
          <w:szCs w:val="24"/>
        </w:rPr>
        <w:t>otto</w:t>
      </w:r>
      <w:proofErr w:type="spellEnd"/>
    </w:p>
    <w:p w:rsidR="00494EF0" w:rsidRDefault="009401E9">
      <w:pPr>
        <w:jc w:val="center"/>
        <w:rPr>
          <w:rFonts w:ascii="Courier New" w:eastAsia="Courier New" w:hAnsi="Courier New" w:cs="Courier New"/>
          <w:sz w:val="24"/>
          <w:szCs w:val="24"/>
        </w:rPr>
      </w:pPr>
      <w:bookmarkStart w:id="2" w:name="_7y2e2yqh99bj" w:colFirst="0" w:colLast="0"/>
      <w:bookmarkEnd w:id="2"/>
      <w:r>
        <w:rPr>
          <w:i/>
          <w:sz w:val="24"/>
          <w:szCs w:val="24"/>
        </w:rPr>
        <w:t>Time limit:</w:t>
      </w:r>
      <w:r>
        <w:rPr>
          <w:sz w:val="24"/>
          <w:szCs w:val="24"/>
        </w:rPr>
        <w:t xml:space="preserve"> </w:t>
      </w:r>
      <w:r>
        <w:rPr>
          <w:rFonts w:ascii="Courier New" w:eastAsia="Courier New" w:hAnsi="Courier New" w:cs="Courier New"/>
          <w:sz w:val="24"/>
          <w:szCs w:val="24"/>
        </w:rPr>
        <w:t>1 second</w:t>
      </w:r>
    </w:p>
    <w:p w:rsidR="00494EF0" w:rsidRDefault="00494EF0">
      <w:pPr>
        <w:jc w:val="center"/>
        <w:rPr>
          <w:rFonts w:ascii="Courier New" w:eastAsia="Courier New" w:hAnsi="Courier New" w:cs="Courier New"/>
          <w:sz w:val="24"/>
          <w:szCs w:val="24"/>
        </w:rPr>
      </w:pPr>
      <w:bookmarkStart w:id="3" w:name="_30j0zll" w:colFirst="0" w:colLast="0"/>
      <w:bookmarkEnd w:id="3"/>
    </w:p>
    <w:p w:rsidR="00494EF0" w:rsidRDefault="009401E9">
      <w:pPr>
        <w:jc w:val="both"/>
      </w:pPr>
      <w:r>
        <w:t xml:space="preserve">Otto is late for the programming contest that he's supposed to compete in today! The time now is t = 0; Otto just woke up at his house, which is </w:t>
      </w:r>
      <w:r>
        <w:rPr>
          <w:b/>
          <w:i/>
        </w:rPr>
        <w:t>d</w:t>
      </w:r>
      <w:r>
        <w:rPr>
          <w:b/>
          <w:i/>
          <w:vertAlign w:val="subscript"/>
        </w:rPr>
        <w:t>1</w:t>
      </w:r>
      <w:r>
        <w:t xml:space="preserve"> meters away from the site of the contest. Luckily, Otto prepared so much for waking up yesterday that he can immediately leave his house and jump into his car, which is also considered </w:t>
      </w:r>
      <w:r>
        <w:rPr>
          <w:b/>
          <w:i/>
        </w:rPr>
        <w:t>d</w:t>
      </w:r>
      <w:r>
        <w:rPr>
          <w:b/>
          <w:i/>
          <w:vertAlign w:val="subscript"/>
        </w:rPr>
        <w:t>1</w:t>
      </w:r>
      <w:r>
        <w:t xml:space="preserve"> meters away from the contest at t = 0.</w:t>
      </w:r>
    </w:p>
    <w:p w:rsidR="00494EF0" w:rsidRDefault="00494EF0">
      <w:pPr>
        <w:jc w:val="both"/>
      </w:pPr>
    </w:p>
    <w:p w:rsidR="00494EF0" w:rsidRDefault="009401E9">
      <w:pPr>
        <w:jc w:val="both"/>
      </w:pPr>
      <w:r>
        <w:t>Because Otto is also a cert</w:t>
      </w:r>
      <w:r>
        <w:t>ain type of superhero (or supervillain, depending on perspective), he can transform his body into electricity and possess machines (like cars) and start driving them immediately. That's actually how he starts using his car as he leaves his house.</w:t>
      </w:r>
    </w:p>
    <w:p w:rsidR="00494EF0" w:rsidRDefault="00494EF0">
      <w:pPr>
        <w:jc w:val="both"/>
      </w:pPr>
    </w:p>
    <w:p w:rsidR="00494EF0" w:rsidRDefault="009401E9">
      <w:pPr>
        <w:jc w:val="both"/>
      </w:pPr>
      <w:r>
        <w:t>The road</w:t>
      </w:r>
      <w:r>
        <w:t xml:space="preserve"> he takes from his house to the contest site is a straight-line road with </w:t>
      </w:r>
      <w:r>
        <w:rPr>
          <w:b/>
          <w:i/>
        </w:rPr>
        <w:t>n</w:t>
      </w:r>
      <w:r>
        <w:t xml:space="preserve"> cars parked on the side of the road, including Otto's car. Each of these cars is indexed 1 through </w:t>
      </w:r>
      <w:r>
        <w:rPr>
          <w:b/>
          <w:i/>
        </w:rPr>
        <w:t>n</w:t>
      </w:r>
      <w:r>
        <w:t xml:space="preserve">, and car </w:t>
      </w:r>
      <w:proofErr w:type="spellStart"/>
      <w:r>
        <w:rPr>
          <w:i/>
        </w:rPr>
        <w:t>i</w:t>
      </w:r>
      <w:proofErr w:type="spellEnd"/>
      <w:r>
        <w:t xml:space="preserve"> is parked </w:t>
      </w:r>
      <w:r>
        <w:rPr>
          <w:b/>
          <w:i/>
        </w:rPr>
        <w:t>d</w:t>
      </w:r>
      <w:r>
        <w:rPr>
          <w:b/>
          <w:i/>
          <w:vertAlign w:val="subscript"/>
        </w:rPr>
        <w:t>i</w:t>
      </w:r>
      <w:r>
        <w:t xml:space="preserve"> meters away from the contest site. While possessing car</w:t>
      </w:r>
      <w:r>
        <w:t xml:space="preserve"> indexed </w:t>
      </w:r>
      <w:proofErr w:type="spellStart"/>
      <w:r>
        <w:rPr>
          <w:i/>
        </w:rPr>
        <w:t>i</w:t>
      </w:r>
      <w:proofErr w:type="spellEnd"/>
      <w:r>
        <w:t xml:space="preserve">, Otto can travel </w:t>
      </w:r>
      <w:proofErr w:type="gramStart"/>
      <w:r>
        <w:rPr>
          <w:b/>
          <w:i/>
        </w:rPr>
        <w:t>v</w:t>
      </w:r>
      <w:r>
        <w:rPr>
          <w:b/>
          <w:i/>
          <w:vertAlign w:val="subscript"/>
        </w:rPr>
        <w:t>i</w:t>
      </w:r>
      <w:proofErr w:type="gramEnd"/>
      <w:r>
        <w:t xml:space="preserve"> meters per second towards the contest site, without needing any time to accelerate. He can also instantaneously switch the car that he is possessing with another whenever the other car is parked and the same distance from the</w:t>
      </w:r>
      <w:r>
        <w:t xml:space="preserve"> contest as the car he is currently possessing. In such a situation, the new car will instantaneously accelerate to its fastest speed and the old car will stop immediately. Of course, such a switch of car usage does not always have to happen.</w:t>
      </w:r>
    </w:p>
    <w:p w:rsidR="00494EF0" w:rsidRDefault="009401E9">
      <w:pPr>
        <w:pStyle w:val="Heading2"/>
        <w:spacing w:before="200" w:after="0"/>
        <w:contextualSpacing w:val="0"/>
        <w:jc w:val="both"/>
        <w:rPr>
          <w:rFonts w:ascii="Trebuchet MS" w:eastAsia="Trebuchet MS" w:hAnsi="Trebuchet MS" w:cs="Trebuchet MS"/>
          <w:b/>
          <w:sz w:val="26"/>
          <w:szCs w:val="26"/>
        </w:rPr>
      </w:pPr>
      <w:bookmarkStart w:id="4" w:name="_1fob9te" w:colFirst="0" w:colLast="0"/>
      <w:bookmarkEnd w:id="4"/>
      <w:r>
        <w:rPr>
          <w:rFonts w:ascii="Trebuchet MS" w:eastAsia="Trebuchet MS" w:hAnsi="Trebuchet MS" w:cs="Trebuchet MS"/>
          <w:b/>
          <w:sz w:val="26"/>
          <w:szCs w:val="26"/>
        </w:rPr>
        <w:t>Input</w:t>
      </w:r>
    </w:p>
    <w:p w:rsidR="00494EF0" w:rsidRDefault="009401E9">
      <w:pPr>
        <w:jc w:val="both"/>
      </w:pPr>
      <w:r>
        <w:t>The fir</w:t>
      </w:r>
      <w:r>
        <w:t xml:space="preserve">st line of input contains a single positive integer </w:t>
      </w:r>
      <w:r>
        <w:rPr>
          <w:b/>
          <w:i/>
        </w:rPr>
        <w:t>n</w:t>
      </w:r>
      <w:r>
        <w:t xml:space="preserve"> (</w:t>
      </w:r>
      <w:r>
        <w:rPr>
          <w:b/>
          <w:i/>
        </w:rPr>
        <w:t>n</w:t>
      </w:r>
      <w:r>
        <w:t xml:space="preserve"> </w:t>
      </w:r>
      <m:oMath>
        <m:r>
          <w:rPr>
            <w:rFonts w:ascii="Cambria Math" w:hAnsi="Cambria Math"/>
          </w:rPr>
          <m:t>≤</m:t>
        </m:r>
      </m:oMath>
      <w:r>
        <w:t xml:space="preserve"> 10</w:t>
      </w:r>
      <w:r>
        <w:rPr>
          <w:vertAlign w:val="superscript"/>
        </w:rPr>
        <w:t>5</w:t>
      </w:r>
      <w:r>
        <w:t xml:space="preserve">), the number of cars. </w:t>
      </w:r>
      <w:proofErr w:type="gramStart"/>
      <w:r>
        <w:rPr>
          <w:b/>
          <w:i/>
        </w:rPr>
        <w:t>n</w:t>
      </w:r>
      <w:proofErr w:type="gramEnd"/>
      <w:r>
        <w:t xml:space="preserve"> lines follow, each with two space-separated positive integers each. The </w:t>
      </w:r>
      <w:proofErr w:type="spellStart"/>
      <w:r>
        <w:rPr>
          <w:i/>
        </w:rPr>
        <w:t>i</w:t>
      </w:r>
      <w:r>
        <w:rPr>
          <w:vertAlign w:val="superscript"/>
        </w:rPr>
        <w:t>th</w:t>
      </w:r>
      <w:proofErr w:type="spellEnd"/>
      <w:r>
        <w:t xml:space="preserve"> of these lines will denote that car </w:t>
      </w:r>
      <w:proofErr w:type="spellStart"/>
      <w:r>
        <w:rPr>
          <w:i/>
        </w:rPr>
        <w:t>i</w:t>
      </w:r>
      <w:proofErr w:type="spellEnd"/>
      <w:r>
        <w:t xml:space="preserve"> is parked </w:t>
      </w:r>
      <w:r>
        <w:rPr>
          <w:b/>
          <w:i/>
        </w:rPr>
        <w:t>d</w:t>
      </w:r>
      <w:r>
        <w:rPr>
          <w:b/>
          <w:i/>
          <w:vertAlign w:val="subscript"/>
        </w:rPr>
        <w:t>i</w:t>
      </w:r>
      <w:r>
        <w:t xml:space="preserve"> meters away from the contest site and has a top speed of </w:t>
      </w:r>
      <w:proofErr w:type="gramStart"/>
      <w:r>
        <w:rPr>
          <w:b/>
          <w:i/>
        </w:rPr>
        <w:t>v</w:t>
      </w:r>
      <w:r>
        <w:rPr>
          <w:b/>
          <w:i/>
          <w:vertAlign w:val="subscript"/>
        </w:rPr>
        <w:t>i</w:t>
      </w:r>
      <w:proofErr w:type="gramEnd"/>
      <w:r>
        <w:t xml:space="preserve"> meters per second. The cars will be listed in decreasing order of their distance from the contest.</w:t>
      </w:r>
    </w:p>
    <w:p w:rsidR="00494EF0" w:rsidRDefault="00494EF0">
      <w:pPr>
        <w:jc w:val="both"/>
      </w:pPr>
    </w:p>
    <w:p w:rsidR="00494EF0" w:rsidRDefault="009401E9">
      <w:pPr>
        <w:jc w:val="both"/>
      </w:pPr>
      <w:r>
        <w:rPr>
          <w:rFonts w:ascii="Trebuchet MS" w:eastAsia="Trebuchet MS" w:hAnsi="Trebuchet MS" w:cs="Trebuchet MS"/>
          <w:b/>
          <w:sz w:val="26"/>
          <w:szCs w:val="26"/>
        </w:rPr>
        <w:t>Output</w:t>
      </w:r>
    </w:p>
    <w:p w:rsidR="00494EF0" w:rsidRDefault="009401E9">
      <w:pPr>
        <w:jc w:val="both"/>
        <w:rPr>
          <w:b/>
        </w:rPr>
      </w:pPr>
      <w:r>
        <w:t>Output the minimum amount of time it will take for Otto to arrive at the contest site, i</w:t>
      </w:r>
      <w:r>
        <w:t>n seconds. Solutions will be considered correct if their output differs from the judge output by less than 10</w:t>
      </w:r>
      <w:r>
        <w:rPr>
          <w:vertAlign w:val="superscript"/>
        </w:rPr>
        <w:t>-4</w:t>
      </w:r>
      <w:r>
        <w:t xml:space="preserve"> seconds.</w:t>
      </w:r>
    </w:p>
    <w:p w:rsidR="00494EF0" w:rsidRDefault="009401E9">
      <w:pPr>
        <w:jc w:val="both"/>
      </w:pPr>
      <w:r>
        <w:br w:type="page"/>
      </w:r>
      <w:r>
        <w:rPr>
          <w:rFonts w:ascii="Trebuchet MS" w:eastAsia="Trebuchet MS" w:hAnsi="Trebuchet MS" w:cs="Trebuchet MS"/>
          <w:b/>
          <w:sz w:val="26"/>
          <w:szCs w:val="26"/>
        </w:rPr>
        <w:lastRenderedPageBreak/>
        <w:t>Samples</w:t>
      </w:r>
    </w:p>
    <w:tbl>
      <w:tblPr>
        <w:tblStyle w:val="a"/>
        <w:tblW w:w="910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60"/>
        <w:gridCol w:w="4545"/>
      </w:tblGrid>
      <w:tr w:rsidR="00494EF0">
        <w:tc>
          <w:tcPr>
            <w:tcW w:w="4560" w:type="dxa"/>
            <w:shd w:val="clear" w:color="auto" w:fill="EFEFEF"/>
            <w:tcMar>
              <w:top w:w="100" w:type="dxa"/>
              <w:left w:w="100" w:type="dxa"/>
              <w:bottom w:w="100" w:type="dxa"/>
              <w:right w:w="100" w:type="dxa"/>
            </w:tcMar>
          </w:tcPr>
          <w:p w:rsidR="00494EF0" w:rsidRDefault="009401E9">
            <w:pPr>
              <w:widowControl w:val="0"/>
              <w:spacing w:line="240" w:lineRule="auto"/>
              <w:contextualSpacing w:val="0"/>
              <w:jc w:val="center"/>
            </w:pPr>
            <w:r>
              <w:rPr>
                <w:b/>
              </w:rPr>
              <w:t>Input</w:t>
            </w:r>
          </w:p>
        </w:tc>
        <w:tc>
          <w:tcPr>
            <w:tcW w:w="4545" w:type="dxa"/>
            <w:shd w:val="clear" w:color="auto" w:fill="EFEFEF"/>
            <w:tcMar>
              <w:top w:w="100" w:type="dxa"/>
              <w:left w:w="100" w:type="dxa"/>
              <w:bottom w:w="100" w:type="dxa"/>
              <w:right w:w="100" w:type="dxa"/>
            </w:tcMar>
          </w:tcPr>
          <w:p w:rsidR="00494EF0" w:rsidRDefault="009401E9">
            <w:pPr>
              <w:widowControl w:val="0"/>
              <w:spacing w:line="240" w:lineRule="auto"/>
              <w:contextualSpacing w:val="0"/>
              <w:jc w:val="center"/>
            </w:pPr>
            <w:r>
              <w:rPr>
                <w:b/>
              </w:rPr>
              <w:t>Output</w:t>
            </w:r>
          </w:p>
        </w:tc>
      </w:tr>
      <w:tr w:rsidR="00494EF0">
        <w:tc>
          <w:tcPr>
            <w:tcW w:w="4560" w:type="dxa"/>
            <w:tcMar>
              <w:top w:w="100" w:type="dxa"/>
              <w:left w:w="100" w:type="dxa"/>
              <w:bottom w:w="100" w:type="dxa"/>
              <w:right w:w="100" w:type="dxa"/>
            </w:tcMar>
          </w:tcPr>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2</w:t>
            </w:r>
          </w:p>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4 1</w:t>
            </w:r>
          </w:p>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2 2</w:t>
            </w:r>
          </w:p>
        </w:tc>
        <w:tc>
          <w:tcPr>
            <w:tcW w:w="4545" w:type="dxa"/>
            <w:tcMar>
              <w:top w:w="100" w:type="dxa"/>
              <w:left w:w="100" w:type="dxa"/>
              <w:bottom w:w="100" w:type="dxa"/>
              <w:right w:w="100" w:type="dxa"/>
            </w:tcMar>
          </w:tcPr>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3.00000</w:t>
            </w:r>
          </w:p>
        </w:tc>
      </w:tr>
      <w:tr w:rsidR="00494EF0">
        <w:tc>
          <w:tcPr>
            <w:tcW w:w="4560" w:type="dxa"/>
            <w:tcMar>
              <w:top w:w="100" w:type="dxa"/>
              <w:left w:w="100" w:type="dxa"/>
              <w:bottom w:w="100" w:type="dxa"/>
              <w:right w:w="100" w:type="dxa"/>
            </w:tcMar>
          </w:tcPr>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3</w:t>
            </w:r>
          </w:p>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5 1</w:t>
            </w:r>
          </w:p>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4 2</w:t>
            </w:r>
          </w:p>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3 3</w:t>
            </w:r>
          </w:p>
        </w:tc>
        <w:tc>
          <w:tcPr>
            <w:tcW w:w="4545" w:type="dxa"/>
            <w:tcMar>
              <w:top w:w="100" w:type="dxa"/>
              <w:left w:w="100" w:type="dxa"/>
              <w:bottom w:w="100" w:type="dxa"/>
              <w:right w:w="100" w:type="dxa"/>
            </w:tcMar>
          </w:tcPr>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2.50000</w:t>
            </w:r>
          </w:p>
        </w:tc>
      </w:tr>
      <w:tr w:rsidR="00494EF0">
        <w:tc>
          <w:tcPr>
            <w:tcW w:w="4560" w:type="dxa"/>
            <w:tcMar>
              <w:top w:w="100" w:type="dxa"/>
              <w:left w:w="100" w:type="dxa"/>
              <w:bottom w:w="100" w:type="dxa"/>
              <w:right w:w="100" w:type="dxa"/>
            </w:tcMar>
          </w:tcPr>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5</w:t>
            </w:r>
          </w:p>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7 2</w:t>
            </w:r>
          </w:p>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5 6</w:t>
            </w:r>
          </w:p>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4 3</w:t>
            </w:r>
          </w:p>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4 6</w:t>
            </w:r>
          </w:p>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3 9</w:t>
            </w:r>
          </w:p>
        </w:tc>
        <w:tc>
          <w:tcPr>
            <w:tcW w:w="4545" w:type="dxa"/>
            <w:tcMar>
              <w:top w:w="100" w:type="dxa"/>
              <w:left w:w="100" w:type="dxa"/>
              <w:bottom w:w="100" w:type="dxa"/>
              <w:right w:w="100" w:type="dxa"/>
            </w:tcMar>
          </w:tcPr>
          <w:p w:rsidR="00494EF0" w:rsidRDefault="009401E9">
            <w:pPr>
              <w:widowControl w:val="0"/>
              <w:spacing w:line="240" w:lineRule="auto"/>
              <w:contextualSpacing w:val="0"/>
              <w:rPr>
                <w:rFonts w:ascii="Courier New" w:eastAsia="Courier New" w:hAnsi="Courier New" w:cs="Courier New"/>
              </w:rPr>
            </w:pPr>
            <w:r>
              <w:rPr>
                <w:rFonts w:ascii="Courier New" w:eastAsia="Courier New" w:hAnsi="Courier New" w:cs="Courier New"/>
              </w:rPr>
              <w:t>1.66667</w:t>
            </w:r>
          </w:p>
        </w:tc>
      </w:tr>
    </w:tbl>
    <w:p w:rsidR="00494EF0" w:rsidRDefault="00494EF0"/>
    <w:p w:rsidR="00494EF0" w:rsidRDefault="00494EF0"/>
    <w:sectPr w:rsidR="00494EF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494EF0"/>
    <w:rsid w:val="00494EF0"/>
    <w:rsid w:val="00940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A15582-4A79-4437-B017-49D7C99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pPr>
      <w:contextualSpacing/>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Arup</dc:creator>
  <cp:lastModifiedBy>Arup</cp:lastModifiedBy>
  <cp:revision>3</cp:revision>
  <cp:lastPrinted>2017-07-09T19:53:00Z</cp:lastPrinted>
  <dcterms:created xsi:type="dcterms:W3CDTF">2017-07-09T19:53:00Z</dcterms:created>
  <dcterms:modified xsi:type="dcterms:W3CDTF">2017-07-09T19:53:00Z</dcterms:modified>
</cp:coreProperties>
</file>