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5AD" w:rsidRDefault="00D47DCC">
      <w:pPr>
        <w:pStyle w:val="Title"/>
        <w:contextualSpacing w:val="0"/>
        <w:jc w:val="center"/>
      </w:pPr>
      <w:bookmarkStart w:id="0" w:name="_gjdgxs" w:colFirst="0" w:colLast="0"/>
      <w:bookmarkEnd w:id="0"/>
      <w:r>
        <w:t>Problem H: Safe Square</w:t>
      </w:r>
      <w:bookmarkStart w:id="1" w:name="_GoBack"/>
      <w:bookmarkEnd w:id="1"/>
    </w:p>
    <w:p w:rsidR="00CA25AD" w:rsidRDefault="00D47DCC">
      <w:pPr>
        <w:jc w:val="center"/>
        <w:rPr>
          <w:rFonts w:ascii="Courier New" w:eastAsia="Courier New" w:hAnsi="Courier New" w:cs="Courier New"/>
          <w:sz w:val="24"/>
          <w:szCs w:val="24"/>
        </w:rPr>
      </w:pPr>
      <w:r>
        <w:rPr>
          <w:i/>
          <w:sz w:val="24"/>
          <w:szCs w:val="24"/>
        </w:rPr>
        <w:t>Filename:</w:t>
      </w:r>
      <w:r>
        <w:rPr>
          <w:sz w:val="24"/>
          <w:szCs w:val="24"/>
        </w:rPr>
        <w:t xml:space="preserve"> </w:t>
      </w:r>
      <w:r>
        <w:rPr>
          <w:rFonts w:ascii="Courier New" w:eastAsia="Courier New" w:hAnsi="Courier New" w:cs="Courier New"/>
          <w:sz w:val="24"/>
          <w:szCs w:val="24"/>
        </w:rPr>
        <w:t>square</w:t>
      </w:r>
    </w:p>
    <w:p w:rsidR="00CA25AD" w:rsidRDefault="00D47DCC">
      <w:pPr>
        <w:jc w:val="center"/>
        <w:rPr>
          <w:sz w:val="24"/>
          <w:szCs w:val="24"/>
        </w:rPr>
      </w:pPr>
      <w:bookmarkStart w:id="2" w:name="_30j0zll" w:colFirst="0" w:colLast="0"/>
      <w:bookmarkEnd w:id="2"/>
      <w:r>
        <w:rPr>
          <w:i/>
          <w:sz w:val="24"/>
          <w:szCs w:val="24"/>
        </w:rPr>
        <w:t>Time limit:</w:t>
      </w:r>
      <w:r>
        <w:rPr>
          <w:sz w:val="24"/>
          <w:szCs w:val="24"/>
        </w:rPr>
        <w:t xml:space="preserve"> </w:t>
      </w:r>
      <w:r>
        <w:rPr>
          <w:rFonts w:ascii="Courier New" w:eastAsia="Courier New" w:hAnsi="Courier New" w:cs="Courier New"/>
          <w:sz w:val="24"/>
          <w:szCs w:val="24"/>
        </w:rPr>
        <w:t>1 second</w:t>
      </w:r>
    </w:p>
    <w:p w:rsidR="00CA25AD" w:rsidRDefault="00CA25AD"/>
    <w:p w:rsidR="00CA25AD" w:rsidRDefault="00D47DCC">
      <w:pPr>
        <w:jc w:val="both"/>
      </w:pPr>
      <w:r>
        <w:t xml:space="preserve">Simon lives in a rectangular grid. At any given time, he occupies a single square on the grid. Some of the squares on the grid he lives in have snakes and he </w:t>
      </w:r>
      <w:proofErr w:type="spellStart"/>
      <w:r>
        <w:t>can not</w:t>
      </w:r>
      <w:proofErr w:type="spellEnd"/>
      <w:r>
        <w:t xml:space="preserve"> occupy those squares. In fact, he dislikes snakes so much, that he prefers not to occupy a</w:t>
      </w:r>
      <w:r>
        <w:t>ny square where half or more of the adjacent squares contain snakes. Two squares are adjacent if they share a corner, so the maximum number of squares adjacent to any square is 8. Simon considers these squares to be dangerous squares, as well as squares wi</w:t>
      </w:r>
      <w:r>
        <w:t>th snakes. He considers all other squares to be safe squares. Help Simon figure out how many squares on the grid in which he lives are safe squares.</w:t>
      </w:r>
    </w:p>
    <w:p w:rsidR="00CA25AD" w:rsidRDefault="00D47DCC">
      <w:pPr>
        <w:pStyle w:val="Heading2"/>
        <w:contextualSpacing w:val="0"/>
      </w:pPr>
      <w:bookmarkStart w:id="3" w:name="_1fob9te" w:colFirst="0" w:colLast="0"/>
      <w:bookmarkEnd w:id="3"/>
      <w:r>
        <w:t>Input</w:t>
      </w:r>
    </w:p>
    <w:p w:rsidR="00CA25AD" w:rsidRDefault="00D47DCC">
      <w:pPr>
        <w:jc w:val="both"/>
      </w:pPr>
      <w:r>
        <w:t xml:space="preserve">The first line of input contains two space separated integers, </w:t>
      </w:r>
      <w:r>
        <w:rPr>
          <w:b/>
          <w:i/>
        </w:rPr>
        <w:t>r</w:t>
      </w:r>
      <w:r>
        <w:rPr>
          <w:rFonts w:ascii="Arial Unicode MS" w:eastAsia="Arial Unicode MS" w:hAnsi="Arial Unicode MS" w:cs="Arial Unicode MS"/>
        </w:rPr>
        <w:t xml:space="preserve"> (1 ≤ </w:t>
      </w:r>
      <w:r>
        <w:rPr>
          <w:b/>
          <w:i/>
        </w:rPr>
        <w:t>r</w:t>
      </w:r>
      <w:r>
        <w:rPr>
          <w:rFonts w:ascii="Arial Unicode MS" w:eastAsia="Arial Unicode MS" w:hAnsi="Arial Unicode MS" w:cs="Arial Unicode MS"/>
        </w:rPr>
        <w:t xml:space="preserve"> ≤ 100) and </w:t>
      </w:r>
      <w:r>
        <w:rPr>
          <w:b/>
          <w:i/>
        </w:rPr>
        <w:t>c</w:t>
      </w:r>
      <w:r>
        <w:rPr>
          <w:rFonts w:ascii="Arial Unicode MS" w:eastAsia="Arial Unicode MS" w:hAnsi="Arial Unicode MS" w:cs="Arial Unicode MS"/>
        </w:rPr>
        <w:t xml:space="preserve"> (1 ≤ </w:t>
      </w:r>
      <w:r>
        <w:rPr>
          <w:b/>
          <w:i/>
        </w:rPr>
        <w:t>c</w:t>
      </w:r>
      <w:r>
        <w:rPr>
          <w:rFonts w:ascii="Arial Unicode MS" w:eastAsia="Arial Unicode MS" w:hAnsi="Arial Unicode MS" w:cs="Arial Unicode MS"/>
        </w:rPr>
        <w:t xml:space="preserve"> ≤ 100, </w:t>
      </w:r>
      <w:proofErr w:type="spellStart"/>
      <w:proofErr w:type="gramStart"/>
      <w:r>
        <w:rPr>
          <w:b/>
          <w:i/>
        </w:rPr>
        <w:t>rc</w:t>
      </w:r>
      <w:proofErr w:type="spellEnd"/>
      <w:proofErr w:type="gramEnd"/>
      <w:r>
        <w:rPr>
          <w:i/>
        </w:rPr>
        <w:t xml:space="preserve"> &gt; 1</w:t>
      </w:r>
      <w:r>
        <w:t xml:space="preserve">), the number of rows and columns, respectively, on the grid in which Simon lives. The following </w:t>
      </w:r>
      <w:r>
        <w:rPr>
          <w:b/>
          <w:i/>
        </w:rPr>
        <w:t>r</w:t>
      </w:r>
      <w:r>
        <w:t xml:space="preserve"> lines contain </w:t>
      </w:r>
      <w:r>
        <w:rPr>
          <w:b/>
          <w:i/>
        </w:rPr>
        <w:t>c</w:t>
      </w:r>
      <w:r>
        <w:t xml:space="preserve"> characters each, either ‘.’ or ‘S’. A dot (.) indicates a square without a snake and a capital S indicates a square with a snake. The </w:t>
      </w:r>
      <w:proofErr w:type="spellStart"/>
      <w:r>
        <w:t>j</w:t>
      </w:r>
      <w:r>
        <w:rPr>
          <w:vertAlign w:val="superscript"/>
        </w:rPr>
        <w:t>th</w:t>
      </w:r>
      <w:proofErr w:type="spellEnd"/>
      <w:r>
        <w:t xml:space="preserve"> character on the </w:t>
      </w:r>
      <w:proofErr w:type="spellStart"/>
      <w:r>
        <w:t>i</w:t>
      </w:r>
      <w:r>
        <w:rPr>
          <w:vertAlign w:val="superscript"/>
        </w:rPr>
        <w:t>th</w:t>
      </w:r>
      <w:proofErr w:type="spellEnd"/>
      <w:r>
        <w:t xml:space="preserve"> of these lines represents the contents of the square on row </w:t>
      </w:r>
      <w:proofErr w:type="spellStart"/>
      <w:r>
        <w:t>i</w:t>
      </w:r>
      <w:proofErr w:type="spellEnd"/>
      <w:r>
        <w:t>, column j of the grid in which Simon lives.</w:t>
      </w:r>
    </w:p>
    <w:p w:rsidR="00CA25AD" w:rsidRDefault="00CA25AD"/>
    <w:p w:rsidR="00CA25AD" w:rsidRDefault="00D47DCC">
      <w:r>
        <w:rPr>
          <w:rFonts w:ascii="Trebuchet MS" w:eastAsia="Trebuchet MS" w:hAnsi="Trebuchet MS" w:cs="Trebuchet MS"/>
          <w:b/>
          <w:sz w:val="26"/>
          <w:szCs w:val="26"/>
        </w:rPr>
        <w:t>Output</w:t>
      </w:r>
    </w:p>
    <w:p w:rsidR="00CA25AD" w:rsidRDefault="00D47DCC">
      <w:pPr>
        <w:jc w:val="both"/>
      </w:pPr>
      <w:r>
        <w:t>Output a single integer representing the number of safe squares on the input grid in which Simon could live.</w:t>
      </w:r>
    </w:p>
    <w:p w:rsidR="00CA25AD" w:rsidRDefault="00D47DCC">
      <w:pPr>
        <w:pStyle w:val="Heading2"/>
        <w:contextualSpacing w:val="0"/>
      </w:pPr>
      <w:bookmarkStart w:id="4" w:name="_3znysh7" w:colFirst="0" w:colLast="0"/>
      <w:bookmarkEnd w:id="4"/>
      <w:r>
        <w:t>Samples</w:t>
      </w:r>
    </w:p>
    <w:p w:rsidR="00CA25AD" w:rsidRDefault="00CA25AD"/>
    <w:tbl>
      <w:tblPr>
        <w:tblStyle w:val="a"/>
        <w:tblW w:w="9105" w:type="dxa"/>
        <w:tblInd w:w="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60"/>
        <w:gridCol w:w="4545"/>
      </w:tblGrid>
      <w:tr w:rsidR="00CA25AD">
        <w:tc>
          <w:tcPr>
            <w:tcW w:w="456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25AD" w:rsidRDefault="00D47DCC">
            <w:pPr>
              <w:widowControl w:val="0"/>
              <w:spacing w:line="240" w:lineRule="auto"/>
              <w:contextualSpacing w:val="0"/>
              <w:jc w:val="center"/>
            </w:pPr>
            <w:r>
              <w:rPr>
                <w:b/>
              </w:rPr>
              <w:t>In</w:t>
            </w:r>
            <w:r>
              <w:rPr>
                <w:b/>
              </w:rPr>
              <w:t>put</w:t>
            </w:r>
          </w:p>
        </w:tc>
        <w:tc>
          <w:tcPr>
            <w:tcW w:w="4545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25AD" w:rsidRDefault="00D47DCC">
            <w:pPr>
              <w:widowControl w:val="0"/>
              <w:spacing w:line="240" w:lineRule="auto"/>
              <w:contextualSpacing w:val="0"/>
              <w:jc w:val="center"/>
            </w:pPr>
            <w:r>
              <w:rPr>
                <w:b/>
              </w:rPr>
              <w:t>Output</w:t>
            </w:r>
          </w:p>
        </w:tc>
      </w:tr>
      <w:tr w:rsidR="00CA25AD">
        <w:tc>
          <w:tcPr>
            <w:tcW w:w="4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25AD" w:rsidRDefault="00D47DCC">
            <w:pPr>
              <w:widowControl w:val="0"/>
              <w:spacing w:line="240" w:lineRule="auto"/>
              <w:contextualSpacing w:val="0"/>
            </w:pPr>
            <w:r>
              <w:rPr>
                <w:rFonts w:ascii="Courier New" w:eastAsia="Courier New" w:hAnsi="Courier New" w:cs="Courier New"/>
              </w:rPr>
              <w:t>3 5</w:t>
            </w:r>
          </w:p>
          <w:p w:rsidR="00CA25AD" w:rsidRDefault="00D47DCC">
            <w:pPr>
              <w:widowControl w:val="0"/>
              <w:spacing w:line="240" w:lineRule="auto"/>
              <w:contextualSpacing w:val="0"/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.....</w:t>
            </w:r>
          </w:p>
          <w:p w:rsidR="00CA25AD" w:rsidRDefault="00D47DCC">
            <w:pPr>
              <w:widowControl w:val="0"/>
              <w:spacing w:line="240" w:lineRule="auto"/>
              <w:contextualSpacing w:val="0"/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S.S.S</w:t>
            </w:r>
          </w:p>
          <w:p w:rsidR="00CA25AD" w:rsidRDefault="00D47DCC">
            <w:pPr>
              <w:widowControl w:val="0"/>
              <w:spacing w:line="240" w:lineRule="auto"/>
              <w:contextualSpacing w:val="0"/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SS.S.</w:t>
            </w:r>
          </w:p>
        </w:tc>
        <w:tc>
          <w:tcPr>
            <w:tcW w:w="45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25AD" w:rsidRDefault="00D47DCC">
            <w:pPr>
              <w:widowControl w:val="0"/>
              <w:spacing w:line="240" w:lineRule="auto"/>
              <w:contextualSpacing w:val="0"/>
            </w:pPr>
            <w:r>
              <w:rPr>
                <w:rFonts w:ascii="Courier New" w:eastAsia="Courier New" w:hAnsi="Courier New" w:cs="Courier New"/>
              </w:rPr>
              <w:t>6</w:t>
            </w:r>
          </w:p>
        </w:tc>
      </w:tr>
      <w:tr w:rsidR="00CA25AD">
        <w:tc>
          <w:tcPr>
            <w:tcW w:w="45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25AD" w:rsidRDefault="00D47DCC">
            <w:pPr>
              <w:widowControl w:val="0"/>
              <w:spacing w:line="240" w:lineRule="auto"/>
              <w:contextualSpacing w:val="0"/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5 6</w:t>
            </w:r>
          </w:p>
          <w:p w:rsidR="00CA25AD" w:rsidRDefault="00D47DCC">
            <w:pPr>
              <w:widowControl w:val="0"/>
              <w:spacing w:line="240" w:lineRule="auto"/>
              <w:contextualSpacing w:val="0"/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S.S.S.</w:t>
            </w:r>
          </w:p>
          <w:p w:rsidR="00CA25AD" w:rsidRDefault="00D47DCC">
            <w:pPr>
              <w:widowControl w:val="0"/>
              <w:spacing w:line="240" w:lineRule="auto"/>
              <w:contextualSpacing w:val="0"/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.S.S.S</w:t>
            </w:r>
          </w:p>
          <w:p w:rsidR="00CA25AD" w:rsidRDefault="00D47DCC">
            <w:pPr>
              <w:widowControl w:val="0"/>
              <w:spacing w:line="240" w:lineRule="auto"/>
              <w:contextualSpacing w:val="0"/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S.S.S.</w:t>
            </w:r>
          </w:p>
          <w:p w:rsidR="00CA25AD" w:rsidRDefault="00D47DCC">
            <w:pPr>
              <w:widowControl w:val="0"/>
              <w:spacing w:line="240" w:lineRule="auto"/>
              <w:contextualSpacing w:val="0"/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.S.S.S</w:t>
            </w:r>
          </w:p>
          <w:p w:rsidR="00CA25AD" w:rsidRDefault="00D47DCC">
            <w:pPr>
              <w:widowControl w:val="0"/>
              <w:spacing w:line="240" w:lineRule="auto"/>
              <w:contextualSpacing w:val="0"/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S.S...</w:t>
            </w:r>
          </w:p>
        </w:tc>
        <w:tc>
          <w:tcPr>
            <w:tcW w:w="454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A25AD" w:rsidRDefault="00D47DCC">
            <w:pPr>
              <w:widowControl w:val="0"/>
              <w:spacing w:line="240" w:lineRule="auto"/>
              <w:contextualSpacing w:val="0"/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4</w:t>
            </w:r>
          </w:p>
        </w:tc>
      </w:tr>
    </w:tbl>
    <w:p w:rsidR="00CA25AD" w:rsidRDefault="00CA25AD"/>
    <w:p w:rsidR="00CA25AD" w:rsidRDefault="00CA25AD"/>
    <w:sectPr w:rsidR="00CA25AD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CA25AD"/>
    <w:rsid w:val="00CA25AD"/>
    <w:rsid w:val="00D4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757FA4-AB61-4C64-BCAF-DA96AFD27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Arup</dc:creator>
  <cp:lastModifiedBy>Arup</cp:lastModifiedBy>
  <cp:revision>3</cp:revision>
  <cp:lastPrinted>2017-07-09T19:54:00Z</cp:lastPrinted>
  <dcterms:created xsi:type="dcterms:W3CDTF">2017-07-09T19:54:00Z</dcterms:created>
  <dcterms:modified xsi:type="dcterms:W3CDTF">2017-07-09T19:54:00Z</dcterms:modified>
</cp:coreProperties>
</file>